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83F" w:rsidRDefault="00B1183F" w:rsidP="006F059A">
      <w:pPr>
        <w:spacing w:line="480" w:lineRule="auto"/>
        <w:jc w:val="center"/>
        <w:rPr>
          <w:rFonts w:ascii="Times New Roman" w:hAnsi="Times New Roman" w:cs="Times New Roman"/>
          <w:b/>
          <w:sz w:val="24"/>
          <w:szCs w:val="24"/>
        </w:rPr>
      </w:pPr>
    </w:p>
    <w:p w:rsidR="00B1183F" w:rsidRDefault="00B1183F" w:rsidP="006F059A">
      <w:pPr>
        <w:spacing w:line="480" w:lineRule="auto"/>
        <w:jc w:val="center"/>
        <w:rPr>
          <w:rFonts w:ascii="Times New Roman" w:hAnsi="Times New Roman" w:cs="Times New Roman"/>
          <w:sz w:val="24"/>
          <w:szCs w:val="24"/>
        </w:rPr>
      </w:pPr>
    </w:p>
    <w:p w:rsidR="00B1183F" w:rsidRDefault="00B1183F" w:rsidP="006F059A">
      <w:pPr>
        <w:spacing w:line="480" w:lineRule="auto"/>
        <w:jc w:val="center"/>
        <w:rPr>
          <w:rFonts w:ascii="Times New Roman" w:hAnsi="Times New Roman" w:cs="Times New Roman"/>
          <w:sz w:val="24"/>
          <w:szCs w:val="24"/>
        </w:rPr>
      </w:pPr>
    </w:p>
    <w:p w:rsidR="00B1183F" w:rsidRDefault="00B1183F" w:rsidP="006F059A">
      <w:pPr>
        <w:spacing w:line="480" w:lineRule="auto"/>
        <w:jc w:val="center"/>
        <w:rPr>
          <w:rFonts w:ascii="Times New Roman" w:hAnsi="Times New Roman" w:cs="Times New Roman"/>
          <w:sz w:val="24"/>
          <w:szCs w:val="24"/>
        </w:rPr>
      </w:pPr>
    </w:p>
    <w:p w:rsidR="00B1183F" w:rsidRDefault="00B1183F" w:rsidP="006F059A">
      <w:pPr>
        <w:spacing w:line="480" w:lineRule="auto"/>
        <w:jc w:val="center"/>
        <w:rPr>
          <w:rFonts w:ascii="Times New Roman" w:hAnsi="Times New Roman" w:cs="Times New Roman"/>
          <w:sz w:val="24"/>
          <w:szCs w:val="24"/>
        </w:rPr>
      </w:pPr>
    </w:p>
    <w:p w:rsidR="00B1183F" w:rsidRDefault="00B1183F" w:rsidP="006F059A">
      <w:pPr>
        <w:spacing w:line="480" w:lineRule="auto"/>
        <w:jc w:val="center"/>
        <w:rPr>
          <w:rFonts w:ascii="Times New Roman" w:hAnsi="Times New Roman" w:cs="Times New Roman"/>
          <w:sz w:val="24"/>
          <w:szCs w:val="24"/>
        </w:rPr>
      </w:pPr>
    </w:p>
    <w:p w:rsidR="00B1183F" w:rsidRDefault="00B1183F" w:rsidP="006F059A">
      <w:pPr>
        <w:spacing w:line="480" w:lineRule="auto"/>
        <w:jc w:val="center"/>
        <w:rPr>
          <w:rFonts w:ascii="Times New Roman" w:hAnsi="Times New Roman" w:cs="Times New Roman"/>
          <w:sz w:val="24"/>
          <w:szCs w:val="24"/>
        </w:rPr>
      </w:pPr>
    </w:p>
    <w:p w:rsidR="00B1183F" w:rsidRPr="00B1183F" w:rsidRDefault="00B1183F" w:rsidP="006F059A">
      <w:pPr>
        <w:spacing w:line="480" w:lineRule="auto"/>
        <w:jc w:val="center"/>
        <w:rPr>
          <w:rFonts w:ascii="Times New Roman" w:hAnsi="Times New Roman" w:cs="Times New Roman"/>
          <w:sz w:val="24"/>
          <w:szCs w:val="24"/>
        </w:rPr>
      </w:pPr>
      <w:r w:rsidRPr="00B1183F">
        <w:rPr>
          <w:rFonts w:ascii="Times New Roman" w:hAnsi="Times New Roman" w:cs="Times New Roman"/>
          <w:sz w:val="24"/>
          <w:szCs w:val="24"/>
        </w:rPr>
        <w:t>Current Interventional Management</w:t>
      </w:r>
    </w:p>
    <w:p w:rsidR="00B1183F" w:rsidRPr="00B1183F" w:rsidRDefault="00B1183F" w:rsidP="006F059A">
      <w:pPr>
        <w:spacing w:line="480" w:lineRule="auto"/>
        <w:jc w:val="center"/>
        <w:rPr>
          <w:rFonts w:ascii="Times New Roman" w:hAnsi="Times New Roman" w:cs="Times New Roman"/>
          <w:sz w:val="24"/>
          <w:szCs w:val="24"/>
        </w:rPr>
      </w:pPr>
      <w:r w:rsidRPr="00B1183F">
        <w:rPr>
          <w:rFonts w:ascii="Times New Roman" w:hAnsi="Times New Roman" w:cs="Times New Roman"/>
          <w:sz w:val="24"/>
          <w:szCs w:val="24"/>
        </w:rPr>
        <w:t xml:space="preserve">Student’s Name </w:t>
      </w:r>
    </w:p>
    <w:p w:rsidR="00B1183F" w:rsidRPr="00B1183F" w:rsidRDefault="00B1183F" w:rsidP="006F059A">
      <w:pPr>
        <w:spacing w:line="480" w:lineRule="auto"/>
        <w:jc w:val="center"/>
        <w:rPr>
          <w:rFonts w:ascii="Times New Roman" w:hAnsi="Times New Roman" w:cs="Times New Roman"/>
          <w:sz w:val="24"/>
          <w:szCs w:val="24"/>
        </w:rPr>
      </w:pPr>
      <w:r w:rsidRPr="00B1183F">
        <w:rPr>
          <w:rFonts w:ascii="Times New Roman" w:hAnsi="Times New Roman" w:cs="Times New Roman"/>
          <w:sz w:val="24"/>
          <w:szCs w:val="24"/>
        </w:rPr>
        <w:t xml:space="preserve">Institution Affiliation </w:t>
      </w:r>
    </w:p>
    <w:p w:rsidR="00B1183F" w:rsidRPr="00B1183F" w:rsidRDefault="00B1183F" w:rsidP="006F059A">
      <w:pPr>
        <w:spacing w:line="480" w:lineRule="auto"/>
        <w:jc w:val="center"/>
        <w:rPr>
          <w:rFonts w:ascii="Times New Roman" w:hAnsi="Times New Roman" w:cs="Times New Roman"/>
          <w:sz w:val="24"/>
          <w:szCs w:val="24"/>
        </w:rPr>
      </w:pPr>
      <w:r w:rsidRPr="00B1183F">
        <w:rPr>
          <w:rFonts w:ascii="Times New Roman" w:hAnsi="Times New Roman" w:cs="Times New Roman"/>
          <w:sz w:val="24"/>
          <w:szCs w:val="24"/>
        </w:rPr>
        <w:t xml:space="preserve">Date </w:t>
      </w:r>
    </w:p>
    <w:p w:rsidR="00B1183F" w:rsidRDefault="00B1183F" w:rsidP="006F059A">
      <w:pPr>
        <w:spacing w:line="480" w:lineRule="auto"/>
        <w:jc w:val="center"/>
        <w:rPr>
          <w:rFonts w:ascii="Times New Roman" w:hAnsi="Times New Roman" w:cs="Times New Roman"/>
          <w:b/>
          <w:sz w:val="24"/>
          <w:szCs w:val="24"/>
        </w:rPr>
      </w:pPr>
    </w:p>
    <w:p w:rsidR="00B1183F" w:rsidRDefault="00B1183F" w:rsidP="006F059A">
      <w:pPr>
        <w:spacing w:line="480" w:lineRule="auto"/>
        <w:jc w:val="center"/>
        <w:rPr>
          <w:rFonts w:ascii="Times New Roman" w:hAnsi="Times New Roman" w:cs="Times New Roman"/>
          <w:b/>
          <w:sz w:val="24"/>
          <w:szCs w:val="24"/>
        </w:rPr>
      </w:pPr>
    </w:p>
    <w:p w:rsidR="00B1183F" w:rsidRDefault="00B1183F" w:rsidP="006F059A">
      <w:pPr>
        <w:spacing w:line="480" w:lineRule="auto"/>
        <w:jc w:val="center"/>
        <w:rPr>
          <w:rFonts w:ascii="Times New Roman" w:hAnsi="Times New Roman" w:cs="Times New Roman"/>
          <w:b/>
          <w:sz w:val="24"/>
          <w:szCs w:val="24"/>
        </w:rPr>
      </w:pPr>
    </w:p>
    <w:p w:rsidR="00B1183F" w:rsidRDefault="00B1183F" w:rsidP="006F059A">
      <w:pPr>
        <w:spacing w:line="480" w:lineRule="auto"/>
        <w:jc w:val="center"/>
        <w:rPr>
          <w:rFonts w:ascii="Times New Roman" w:hAnsi="Times New Roman" w:cs="Times New Roman"/>
          <w:b/>
          <w:sz w:val="24"/>
          <w:szCs w:val="24"/>
        </w:rPr>
      </w:pPr>
    </w:p>
    <w:p w:rsidR="00B1183F" w:rsidRDefault="00B1183F" w:rsidP="006F059A">
      <w:pPr>
        <w:spacing w:line="480" w:lineRule="auto"/>
        <w:jc w:val="center"/>
        <w:rPr>
          <w:rFonts w:ascii="Times New Roman" w:hAnsi="Times New Roman" w:cs="Times New Roman"/>
          <w:b/>
          <w:sz w:val="24"/>
          <w:szCs w:val="24"/>
        </w:rPr>
      </w:pPr>
    </w:p>
    <w:p w:rsidR="00B1183F" w:rsidRDefault="00B1183F" w:rsidP="00B1183F">
      <w:pPr>
        <w:spacing w:line="480" w:lineRule="auto"/>
        <w:rPr>
          <w:rFonts w:ascii="Times New Roman" w:hAnsi="Times New Roman" w:cs="Times New Roman"/>
          <w:b/>
          <w:sz w:val="24"/>
          <w:szCs w:val="24"/>
        </w:rPr>
      </w:pPr>
    </w:p>
    <w:p w:rsidR="00B1183F" w:rsidRDefault="00B1183F" w:rsidP="00B1183F">
      <w:pPr>
        <w:spacing w:line="480" w:lineRule="auto"/>
        <w:rPr>
          <w:rFonts w:ascii="Times New Roman" w:hAnsi="Times New Roman" w:cs="Times New Roman"/>
          <w:b/>
          <w:sz w:val="24"/>
          <w:szCs w:val="24"/>
        </w:rPr>
      </w:pPr>
    </w:p>
    <w:p w:rsidR="00B20657" w:rsidRPr="006F059A" w:rsidRDefault="00C87020" w:rsidP="006F059A">
      <w:pPr>
        <w:spacing w:line="480" w:lineRule="auto"/>
        <w:jc w:val="center"/>
        <w:rPr>
          <w:rFonts w:ascii="Times New Roman" w:hAnsi="Times New Roman" w:cs="Times New Roman"/>
          <w:b/>
          <w:sz w:val="24"/>
          <w:szCs w:val="24"/>
        </w:rPr>
      </w:pPr>
      <w:r w:rsidRPr="006F059A">
        <w:rPr>
          <w:rFonts w:ascii="Times New Roman" w:hAnsi="Times New Roman" w:cs="Times New Roman"/>
          <w:b/>
          <w:sz w:val="24"/>
          <w:szCs w:val="24"/>
        </w:rPr>
        <w:lastRenderedPageBreak/>
        <w:t>Current Interventional Management Options</w:t>
      </w:r>
    </w:p>
    <w:p w:rsidR="008F7EA1" w:rsidRDefault="00C87020" w:rsidP="006F059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Pleural </w:t>
      </w:r>
      <w:r w:rsidR="008F7EA1">
        <w:rPr>
          <w:rFonts w:ascii="Times New Roman" w:hAnsi="Times New Roman" w:cs="Times New Roman"/>
          <w:sz w:val="24"/>
          <w:szCs w:val="24"/>
        </w:rPr>
        <w:t>effusion</w:t>
      </w:r>
      <w:r>
        <w:rPr>
          <w:rFonts w:ascii="Times New Roman" w:hAnsi="Times New Roman" w:cs="Times New Roman"/>
          <w:sz w:val="24"/>
          <w:szCs w:val="24"/>
        </w:rPr>
        <w:t xml:space="preserve"> is </w:t>
      </w:r>
      <w:r w:rsidR="008F7EA1">
        <w:rPr>
          <w:rFonts w:ascii="Times New Roman" w:hAnsi="Times New Roman" w:cs="Times New Roman"/>
          <w:sz w:val="24"/>
          <w:szCs w:val="24"/>
        </w:rPr>
        <w:t xml:space="preserve">a condition of building excess fluid on the layers of </w:t>
      </w:r>
      <w:r w:rsidR="006F059A">
        <w:rPr>
          <w:rFonts w:ascii="Times New Roman" w:hAnsi="Times New Roman" w:cs="Times New Roman"/>
          <w:sz w:val="24"/>
          <w:szCs w:val="24"/>
        </w:rPr>
        <w:t xml:space="preserve">the </w:t>
      </w:r>
      <w:r w:rsidR="008F7EA1">
        <w:rPr>
          <w:rFonts w:ascii="Times New Roman" w:hAnsi="Times New Roman" w:cs="Times New Roman"/>
          <w:sz w:val="24"/>
          <w:szCs w:val="24"/>
        </w:rPr>
        <w:t xml:space="preserve">pleura outside the lungs and leads to </w:t>
      </w:r>
      <w:r w:rsidR="006F059A">
        <w:rPr>
          <w:rFonts w:ascii="Times New Roman" w:hAnsi="Times New Roman" w:cs="Times New Roman"/>
          <w:sz w:val="24"/>
          <w:szCs w:val="24"/>
        </w:rPr>
        <w:t>difficulty</w:t>
      </w:r>
      <w:r w:rsidR="008F7EA1">
        <w:rPr>
          <w:rFonts w:ascii="Times New Roman" w:hAnsi="Times New Roman" w:cs="Times New Roman"/>
          <w:sz w:val="24"/>
          <w:szCs w:val="24"/>
        </w:rPr>
        <w:t xml:space="preserve"> breathing. Treatment of the pleural effusion depends on its condition and if </w:t>
      </w:r>
      <w:r w:rsidR="006F059A">
        <w:rPr>
          <w:rFonts w:ascii="Times New Roman" w:hAnsi="Times New Roman" w:cs="Times New Roman"/>
          <w:sz w:val="24"/>
          <w:szCs w:val="24"/>
        </w:rPr>
        <w:t xml:space="preserve">the </w:t>
      </w:r>
      <w:r w:rsidR="008F7EA1">
        <w:rPr>
          <w:rFonts w:ascii="Times New Roman" w:hAnsi="Times New Roman" w:cs="Times New Roman"/>
          <w:sz w:val="24"/>
          <w:szCs w:val="24"/>
        </w:rPr>
        <w:t>effusion is cause</w:t>
      </w:r>
      <w:r w:rsidR="006F059A">
        <w:rPr>
          <w:rFonts w:ascii="Times New Roman" w:hAnsi="Times New Roman" w:cs="Times New Roman"/>
          <w:sz w:val="24"/>
          <w:szCs w:val="24"/>
        </w:rPr>
        <w:t>d</w:t>
      </w:r>
      <w:r w:rsidR="008F7EA1">
        <w:rPr>
          <w:rFonts w:ascii="Times New Roman" w:hAnsi="Times New Roman" w:cs="Times New Roman"/>
          <w:sz w:val="24"/>
          <w:szCs w:val="24"/>
        </w:rPr>
        <w:t xml:space="preserve"> </w:t>
      </w:r>
      <w:r w:rsidR="006F059A">
        <w:rPr>
          <w:rFonts w:ascii="Times New Roman" w:hAnsi="Times New Roman" w:cs="Times New Roman"/>
          <w:sz w:val="24"/>
          <w:szCs w:val="24"/>
        </w:rPr>
        <w:t xml:space="preserve">by </w:t>
      </w:r>
      <w:r w:rsidR="008F7EA1">
        <w:rPr>
          <w:rFonts w:ascii="Times New Roman" w:hAnsi="Times New Roman" w:cs="Times New Roman"/>
          <w:sz w:val="24"/>
          <w:szCs w:val="24"/>
        </w:rPr>
        <w:t xml:space="preserve">breathing difficulties. Thoracotomy is a traditional method of </w:t>
      </w:r>
      <w:r w:rsidR="006F059A">
        <w:rPr>
          <w:rFonts w:ascii="Times New Roman" w:hAnsi="Times New Roman" w:cs="Times New Roman"/>
          <w:sz w:val="24"/>
          <w:szCs w:val="24"/>
        </w:rPr>
        <w:t>S</w:t>
      </w:r>
      <w:r w:rsidR="008F7EA1">
        <w:rPr>
          <w:rFonts w:ascii="Times New Roman" w:hAnsi="Times New Roman" w:cs="Times New Roman"/>
          <w:sz w:val="24"/>
          <w:szCs w:val="24"/>
        </w:rPr>
        <w:t xml:space="preserve">urgery used </w:t>
      </w:r>
      <w:r w:rsidR="006F059A">
        <w:rPr>
          <w:rFonts w:ascii="Times New Roman" w:hAnsi="Times New Roman" w:cs="Times New Roman"/>
          <w:sz w:val="24"/>
          <w:szCs w:val="24"/>
        </w:rPr>
        <w:t>to treat pleural effusion. I</w:t>
      </w:r>
      <w:r w:rsidR="008F7EA1">
        <w:rPr>
          <w:rFonts w:ascii="Times New Roman" w:hAnsi="Times New Roman" w:cs="Times New Roman"/>
          <w:sz w:val="24"/>
          <w:szCs w:val="24"/>
        </w:rPr>
        <w:t xml:space="preserve">t includes </w:t>
      </w:r>
      <w:r w:rsidR="006F059A">
        <w:rPr>
          <w:rFonts w:ascii="Times New Roman" w:hAnsi="Times New Roman" w:cs="Times New Roman"/>
          <w:sz w:val="24"/>
          <w:szCs w:val="24"/>
        </w:rPr>
        <w:t xml:space="preserve">a </w:t>
      </w:r>
      <w:r w:rsidR="008F7EA1">
        <w:rPr>
          <w:rFonts w:ascii="Times New Roman" w:hAnsi="Times New Roman" w:cs="Times New Roman"/>
          <w:sz w:val="24"/>
          <w:szCs w:val="24"/>
        </w:rPr>
        <w:t xml:space="preserve">performance of </w:t>
      </w:r>
      <w:r w:rsidR="006F059A">
        <w:rPr>
          <w:rFonts w:ascii="Times New Roman" w:hAnsi="Times New Roman" w:cs="Times New Roman"/>
          <w:sz w:val="24"/>
          <w:szCs w:val="24"/>
        </w:rPr>
        <w:t xml:space="preserve">a </w:t>
      </w:r>
      <w:r w:rsidR="008F7EA1">
        <w:rPr>
          <w:rFonts w:ascii="Times New Roman" w:hAnsi="Times New Roman" w:cs="Times New Roman"/>
          <w:sz w:val="24"/>
          <w:szCs w:val="24"/>
        </w:rPr>
        <w:t>6 to 8</w:t>
      </w:r>
      <w:r w:rsidR="006F059A">
        <w:rPr>
          <w:rFonts w:ascii="Times New Roman" w:hAnsi="Times New Roman" w:cs="Times New Roman"/>
          <w:sz w:val="24"/>
          <w:szCs w:val="24"/>
        </w:rPr>
        <w:t>-</w:t>
      </w:r>
      <w:r w:rsidR="008F7EA1">
        <w:rPr>
          <w:rFonts w:ascii="Times New Roman" w:hAnsi="Times New Roman" w:cs="Times New Roman"/>
          <w:sz w:val="24"/>
          <w:szCs w:val="24"/>
        </w:rPr>
        <w:t xml:space="preserve">inch incision in the chest for the removal of the fibrous tissues that increases fluid in the </w:t>
      </w:r>
      <w:r w:rsidR="006F059A">
        <w:rPr>
          <w:rFonts w:ascii="Times New Roman" w:hAnsi="Times New Roman" w:cs="Times New Roman"/>
          <w:sz w:val="24"/>
          <w:szCs w:val="24"/>
        </w:rPr>
        <w:t>lungs</w:t>
      </w:r>
      <w:r w:rsidR="006F059A" w:rsidRPr="006F059A">
        <w:rPr>
          <w:rFonts w:ascii="Times New Roman" w:hAnsi="Times New Roman" w:cs="Times New Roman"/>
          <w:sz w:val="24"/>
          <w:szCs w:val="24"/>
        </w:rPr>
        <w:t xml:space="preserve"> (</w:t>
      </w:r>
      <w:proofErr w:type="spellStart"/>
      <w:r w:rsidR="006F059A" w:rsidRPr="006F059A">
        <w:rPr>
          <w:rFonts w:ascii="Times New Roman" w:hAnsi="Times New Roman" w:cs="Times New Roman"/>
          <w:sz w:val="24"/>
          <w:szCs w:val="24"/>
        </w:rPr>
        <w:t>Cafasso</w:t>
      </w:r>
      <w:proofErr w:type="spellEnd"/>
      <w:r w:rsidR="006F059A" w:rsidRPr="006F059A">
        <w:rPr>
          <w:rFonts w:ascii="Times New Roman" w:hAnsi="Times New Roman" w:cs="Times New Roman"/>
          <w:sz w:val="24"/>
          <w:szCs w:val="24"/>
        </w:rPr>
        <w:t>, 2019</w:t>
      </w:r>
      <w:r w:rsidR="006F059A" w:rsidRPr="006F059A">
        <w:rPr>
          <w:rFonts w:ascii="Times New Roman" w:hAnsi="Times New Roman" w:cs="Times New Roman"/>
          <w:bCs/>
          <w:sz w:val="24"/>
          <w:szCs w:val="24"/>
        </w:rPr>
        <w:t>)</w:t>
      </w:r>
      <w:r w:rsidR="008F7EA1">
        <w:rPr>
          <w:rFonts w:ascii="Times New Roman" w:hAnsi="Times New Roman" w:cs="Times New Roman"/>
          <w:sz w:val="24"/>
          <w:szCs w:val="24"/>
        </w:rPr>
        <w:t>. The current intervention management option used for the treatment of pleural effusion is video</w:t>
      </w:r>
      <w:r w:rsidR="006F059A">
        <w:rPr>
          <w:rFonts w:ascii="Times New Roman" w:hAnsi="Times New Roman" w:cs="Times New Roman"/>
          <w:sz w:val="24"/>
          <w:szCs w:val="24"/>
        </w:rPr>
        <w:t>-</w:t>
      </w:r>
      <w:r w:rsidR="008F7EA1">
        <w:rPr>
          <w:rFonts w:ascii="Times New Roman" w:hAnsi="Times New Roman" w:cs="Times New Roman"/>
          <w:sz w:val="24"/>
          <w:szCs w:val="24"/>
        </w:rPr>
        <w:t xml:space="preserve">assisted </w:t>
      </w:r>
      <w:proofErr w:type="spellStart"/>
      <w:r w:rsidR="008F7EA1">
        <w:rPr>
          <w:rFonts w:ascii="Times New Roman" w:hAnsi="Times New Roman" w:cs="Times New Roman"/>
          <w:sz w:val="24"/>
          <w:szCs w:val="24"/>
        </w:rPr>
        <w:t>thoracoscopic</w:t>
      </w:r>
      <w:proofErr w:type="spellEnd"/>
      <w:r w:rsidR="008F7EA1">
        <w:rPr>
          <w:rFonts w:ascii="Times New Roman" w:hAnsi="Times New Roman" w:cs="Times New Roman"/>
          <w:sz w:val="24"/>
          <w:szCs w:val="24"/>
        </w:rPr>
        <w:t xml:space="preserve"> </w:t>
      </w:r>
      <w:r w:rsidR="006F059A">
        <w:rPr>
          <w:rFonts w:ascii="Times New Roman" w:hAnsi="Times New Roman" w:cs="Times New Roman"/>
          <w:sz w:val="24"/>
          <w:szCs w:val="24"/>
        </w:rPr>
        <w:t>S</w:t>
      </w:r>
      <w:r w:rsidR="008F7EA1">
        <w:rPr>
          <w:rFonts w:ascii="Times New Roman" w:hAnsi="Times New Roman" w:cs="Times New Roman"/>
          <w:sz w:val="24"/>
          <w:szCs w:val="24"/>
        </w:rPr>
        <w:t>urgery.  It involves us</w:t>
      </w:r>
      <w:r w:rsidR="006F059A">
        <w:rPr>
          <w:rFonts w:ascii="Times New Roman" w:hAnsi="Times New Roman" w:cs="Times New Roman"/>
          <w:sz w:val="24"/>
          <w:szCs w:val="24"/>
        </w:rPr>
        <w:t>ing the 1 to 3 incisions that are the best in effective management of</w:t>
      </w:r>
      <w:r w:rsidR="008F7EA1">
        <w:rPr>
          <w:rFonts w:ascii="Times New Roman" w:hAnsi="Times New Roman" w:cs="Times New Roman"/>
          <w:sz w:val="24"/>
          <w:szCs w:val="24"/>
        </w:rPr>
        <w:t xml:space="preserve"> pleural effusions that are difficult to drain out. An antibiotic is added during the time of Surgery to prevent </w:t>
      </w:r>
      <w:r w:rsidR="006F059A">
        <w:rPr>
          <w:rFonts w:ascii="Times New Roman" w:hAnsi="Times New Roman" w:cs="Times New Roman"/>
          <w:sz w:val="24"/>
          <w:szCs w:val="24"/>
        </w:rPr>
        <w:t xml:space="preserve">the </w:t>
      </w:r>
      <w:r w:rsidR="008F7EA1">
        <w:rPr>
          <w:rFonts w:ascii="Times New Roman" w:hAnsi="Times New Roman" w:cs="Times New Roman"/>
          <w:sz w:val="24"/>
          <w:szCs w:val="24"/>
        </w:rPr>
        <w:t xml:space="preserve">building of the fluid again. </w:t>
      </w:r>
    </w:p>
    <w:p w:rsidR="008F7EA1" w:rsidRDefault="006F059A" w:rsidP="006F059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Empyema </w:t>
      </w:r>
      <w:r w:rsidR="008F7EA1">
        <w:rPr>
          <w:rFonts w:ascii="Times New Roman" w:hAnsi="Times New Roman" w:cs="Times New Roman"/>
          <w:sz w:val="24"/>
          <w:szCs w:val="24"/>
        </w:rPr>
        <w:t>is also a lung fluid problem that causes difficult</w:t>
      </w:r>
      <w:r>
        <w:rPr>
          <w:rFonts w:ascii="Times New Roman" w:hAnsi="Times New Roman" w:cs="Times New Roman"/>
          <w:sz w:val="24"/>
          <w:szCs w:val="24"/>
        </w:rPr>
        <w:t>y</w:t>
      </w:r>
      <w:r w:rsidR="008F7EA1">
        <w:rPr>
          <w:rFonts w:ascii="Times New Roman" w:hAnsi="Times New Roman" w:cs="Times New Roman"/>
          <w:sz w:val="24"/>
          <w:szCs w:val="24"/>
        </w:rPr>
        <w:t xml:space="preserve"> in</w:t>
      </w:r>
      <w:r>
        <w:rPr>
          <w:rFonts w:ascii="Times New Roman" w:hAnsi="Times New Roman" w:cs="Times New Roman"/>
          <w:sz w:val="24"/>
          <w:szCs w:val="24"/>
        </w:rPr>
        <w:t xml:space="preserve"> </w:t>
      </w:r>
      <w:r w:rsidR="008F7EA1">
        <w:rPr>
          <w:rFonts w:ascii="Times New Roman" w:hAnsi="Times New Roman" w:cs="Times New Roman"/>
          <w:sz w:val="24"/>
          <w:szCs w:val="24"/>
        </w:rPr>
        <w:t>breathing. It is treated using different methods depending on its stage</w:t>
      </w:r>
      <w:r>
        <w:rPr>
          <w:rFonts w:ascii="Times New Roman" w:hAnsi="Times New Roman" w:cs="Times New Roman"/>
          <w:sz w:val="24"/>
          <w:szCs w:val="24"/>
        </w:rPr>
        <w:t>s, such as removing pus or using</w:t>
      </w:r>
      <w:r w:rsidR="008F7EA1">
        <w:rPr>
          <w:rFonts w:ascii="Times New Roman" w:hAnsi="Times New Roman" w:cs="Times New Roman"/>
          <w:sz w:val="24"/>
          <w:szCs w:val="24"/>
        </w:rPr>
        <w:t xml:space="preserve"> antibiotics and other surgery methods like </w:t>
      </w:r>
      <w:proofErr w:type="spellStart"/>
      <w:r w:rsidR="008F7EA1">
        <w:rPr>
          <w:rFonts w:ascii="Times New Roman" w:hAnsi="Times New Roman" w:cs="Times New Roman"/>
          <w:sz w:val="24"/>
          <w:szCs w:val="24"/>
        </w:rPr>
        <w:t>thoracosto</w:t>
      </w:r>
      <w:r>
        <w:rPr>
          <w:rFonts w:ascii="Times New Roman" w:hAnsi="Times New Roman" w:cs="Times New Roman"/>
          <w:sz w:val="24"/>
          <w:szCs w:val="24"/>
        </w:rPr>
        <w:t>my</w:t>
      </w:r>
      <w:proofErr w:type="spellEnd"/>
      <w:r w:rsidRPr="006F059A">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6F059A">
        <w:rPr>
          <w:rFonts w:ascii="Times New Roman" w:hAnsi="Times New Roman" w:cs="Times New Roman"/>
          <w:sz w:val="24"/>
          <w:szCs w:val="24"/>
        </w:rPr>
        <w:t>Cafasso</w:t>
      </w:r>
      <w:proofErr w:type="spellEnd"/>
      <w:r>
        <w:rPr>
          <w:rFonts w:ascii="Times New Roman" w:hAnsi="Times New Roman" w:cs="Times New Roman"/>
          <w:sz w:val="24"/>
          <w:szCs w:val="24"/>
        </w:rPr>
        <w:t>, 2019</w:t>
      </w:r>
      <w:r w:rsidRPr="006F059A">
        <w:rPr>
          <w:rFonts w:ascii="Times New Roman" w:hAnsi="Times New Roman" w:cs="Times New Roman"/>
          <w:bCs/>
          <w:sz w:val="24"/>
          <w:szCs w:val="24"/>
        </w:rPr>
        <w:t>)</w:t>
      </w:r>
      <w:r w:rsidR="008F7EA1">
        <w:rPr>
          <w:rFonts w:ascii="Times New Roman" w:hAnsi="Times New Roman" w:cs="Times New Roman"/>
          <w:sz w:val="24"/>
          <w:szCs w:val="24"/>
        </w:rPr>
        <w:t xml:space="preserve">. The current intervention management of the empyema is also vide assisted thoracic </w:t>
      </w:r>
      <w:r>
        <w:rPr>
          <w:rFonts w:ascii="Times New Roman" w:hAnsi="Times New Roman" w:cs="Times New Roman"/>
          <w:sz w:val="24"/>
          <w:szCs w:val="24"/>
        </w:rPr>
        <w:t>S</w:t>
      </w:r>
      <w:r w:rsidR="008F7EA1">
        <w:rPr>
          <w:rFonts w:ascii="Times New Roman" w:hAnsi="Times New Roman" w:cs="Times New Roman"/>
          <w:sz w:val="24"/>
          <w:szCs w:val="24"/>
        </w:rPr>
        <w:t>ur</w:t>
      </w:r>
      <w:bookmarkStart w:id="0" w:name="_GoBack"/>
      <w:bookmarkEnd w:id="0"/>
      <w:r w:rsidR="008F7EA1">
        <w:rPr>
          <w:rFonts w:ascii="Times New Roman" w:hAnsi="Times New Roman" w:cs="Times New Roman"/>
          <w:sz w:val="24"/>
          <w:szCs w:val="24"/>
        </w:rPr>
        <w:t>gery where affected tissue is remove</w:t>
      </w:r>
      <w:r>
        <w:rPr>
          <w:rFonts w:ascii="Times New Roman" w:hAnsi="Times New Roman" w:cs="Times New Roman"/>
          <w:sz w:val="24"/>
          <w:szCs w:val="24"/>
        </w:rPr>
        <w:t>d,</w:t>
      </w:r>
      <w:r w:rsidR="008F7EA1">
        <w:rPr>
          <w:rFonts w:ascii="Times New Roman" w:hAnsi="Times New Roman" w:cs="Times New Roman"/>
          <w:sz w:val="24"/>
          <w:szCs w:val="24"/>
        </w:rPr>
        <w:t xml:space="preserve"> and antibiotics are applied to remove the fluid. </w:t>
      </w:r>
      <w:proofErr w:type="spellStart"/>
      <w:r>
        <w:rPr>
          <w:rFonts w:ascii="Times New Roman" w:hAnsi="Times New Roman" w:cs="Times New Roman"/>
          <w:sz w:val="24"/>
          <w:szCs w:val="24"/>
        </w:rPr>
        <w:t>T</w:t>
      </w:r>
      <w:r w:rsidRPr="006F059A">
        <w:rPr>
          <w:rFonts w:ascii="Times New Roman" w:hAnsi="Times New Roman" w:cs="Times New Roman"/>
          <w:sz w:val="24"/>
          <w:szCs w:val="24"/>
        </w:rPr>
        <w:t>horacoscopic</w:t>
      </w:r>
      <w:proofErr w:type="spellEnd"/>
      <w:r w:rsidRPr="006F059A">
        <w:rPr>
          <w:rFonts w:ascii="Times New Roman" w:hAnsi="Times New Roman" w:cs="Times New Roman"/>
          <w:sz w:val="24"/>
          <w:szCs w:val="24"/>
        </w:rPr>
        <w:t xml:space="preserve"> </w:t>
      </w:r>
      <w:r>
        <w:rPr>
          <w:rFonts w:ascii="Times New Roman" w:hAnsi="Times New Roman" w:cs="Times New Roman"/>
          <w:sz w:val="24"/>
          <w:szCs w:val="24"/>
        </w:rPr>
        <w:t>S</w:t>
      </w:r>
      <w:r w:rsidRPr="006F059A">
        <w:rPr>
          <w:rFonts w:ascii="Times New Roman" w:hAnsi="Times New Roman" w:cs="Times New Roman"/>
          <w:sz w:val="24"/>
          <w:szCs w:val="24"/>
        </w:rPr>
        <w:t>urgery</w:t>
      </w:r>
      <w:r>
        <w:rPr>
          <w:rFonts w:ascii="Times New Roman" w:hAnsi="Times New Roman" w:cs="Times New Roman"/>
          <w:sz w:val="24"/>
          <w:szCs w:val="24"/>
        </w:rPr>
        <w:t xml:space="preserve"> can be used to remove the fluid, but the most used current intervention is </w:t>
      </w:r>
      <w:r w:rsidRPr="006F059A">
        <w:rPr>
          <w:rFonts w:ascii="Times New Roman" w:hAnsi="Times New Roman" w:cs="Times New Roman"/>
          <w:sz w:val="24"/>
          <w:szCs w:val="24"/>
        </w:rPr>
        <w:t>video</w:t>
      </w:r>
      <w:r>
        <w:rPr>
          <w:rFonts w:ascii="Times New Roman" w:hAnsi="Times New Roman" w:cs="Times New Roman"/>
          <w:sz w:val="24"/>
          <w:szCs w:val="24"/>
        </w:rPr>
        <w:t>-</w:t>
      </w:r>
      <w:r w:rsidRPr="006F059A">
        <w:rPr>
          <w:rFonts w:ascii="Times New Roman" w:hAnsi="Times New Roman" w:cs="Times New Roman"/>
          <w:sz w:val="24"/>
          <w:szCs w:val="24"/>
        </w:rPr>
        <w:t xml:space="preserve">assisted </w:t>
      </w:r>
      <w:proofErr w:type="spellStart"/>
      <w:r w:rsidRPr="006F059A">
        <w:rPr>
          <w:rFonts w:ascii="Times New Roman" w:hAnsi="Times New Roman" w:cs="Times New Roman"/>
          <w:sz w:val="24"/>
          <w:szCs w:val="24"/>
        </w:rPr>
        <w:t>thoracoscopic</w:t>
      </w:r>
      <w:proofErr w:type="spellEnd"/>
      <w:r w:rsidRPr="006F059A">
        <w:rPr>
          <w:rFonts w:ascii="Times New Roman" w:hAnsi="Times New Roman" w:cs="Times New Roman"/>
          <w:sz w:val="24"/>
          <w:szCs w:val="24"/>
        </w:rPr>
        <w:t xml:space="preserve"> </w:t>
      </w:r>
      <w:r>
        <w:rPr>
          <w:rFonts w:ascii="Times New Roman" w:hAnsi="Times New Roman" w:cs="Times New Roman"/>
          <w:sz w:val="24"/>
          <w:szCs w:val="24"/>
        </w:rPr>
        <w:t>s</w:t>
      </w:r>
      <w:r w:rsidRPr="006F059A">
        <w:rPr>
          <w:rFonts w:ascii="Times New Roman" w:hAnsi="Times New Roman" w:cs="Times New Roman"/>
          <w:sz w:val="24"/>
          <w:szCs w:val="24"/>
        </w:rPr>
        <w:t>urgery</w:t>
      </w:r>
      <w:r>
        <w:rPr>
          <w:rFonts w:ascii="Times New Roman" w:hAnsi="Times New Roman" w:cs="Times New Roman"/>
          <w:sz w:val="24"/>
          <w:szCs w:val="24"/>
        </w:rPr>
        <w:t xml:space="preserve"> to remove the lung; fluid conditions are treated the same. </w:t>
      </w:r>
    </w:p>
    <w:p w:rsidR="008F7EA1" w:rsidRDefault="008F7EA1" w:rsidP="00C87020">
      <w:pPr>
        <w:spacing w:line="480" w:lineRule="auto"/>
        <w:rPr>
          <w:rFonts w:ascii="Times New Roman" w:hAnsi="Times New Roman" w:cs="Times New Roman"/>
          <w:sz w:val="24"/>
          <w:szCs w:val="24"/>
        </w:rPr>
      </w:pPr>
      <w:r>
        <w:rPr>
          <w:rFonts w:ascii="Times New Roman" w:hAnsi="Times New Roman" w:cs="Times New Roman"/>
          <w:sz w:val="24"/>
          <w:szCs w:val="24"/>
        </w:rPr>
        <w:t xml:space="preserve">Lung abscess </w:t>
      </w:r>
      <w:r w:rsidR="006F059A">
        <w:rPr>
          <w:rFonts w:ascii="Times New Roman" w:hAnsi="Times New Roman" w:cs="Times New Roman"/>
          <w:sz w:val="24"/>
          <w:szCs w:val="24"/>
        </w:rPr>
        <w:t xml:space="preserve">is also a condition that leads to difficulty breathing, and it is treated in various ways such as antibiotics, drainage and Surgery. Antibiotics are used at the initial stage of the lung abscess treatment.   </w:t>
      </w:r>
    </w:p>
    <w:p w:rsidR="00C87020" w:rsidRDefault="008F7EA1" w:rsidP="00C87020">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6F059A" w:rsidRDefault="006F059A" w:rsidP="00C87020">
      <w:pPr>
        <w:spacing w:line="480" w:lineRule="auto"/>
        <w:rPr>
          <w:rFonts w:ascii="Times New Roman" w:hAnsi="Times New Roman" w:cs="Times New Roman"/>
          <w:sz w:val="24"/>
          <w:szCs w:val="24"/>
        </w:rPr>
      </w:pPr>
    </w:p>
    <w:p w:rsidR="006F059A" w:rsidRDefault="006F059A" w:rsidP="00C8702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References </w:t>
      </w:r>
    </w:p>
    <w:p w:rsidR="006F059A" w:rsidRDefault="006F059A" w:rsidP="006F059A">
      <w:pPr>
        <w:spacing w:line="480" w:lineRule="auto"/>
        <w:rPr>
          <w:rFonts w:ascii="Times New Roman" w:hAnsi="Times New Roman" w:cs="Times New Roman"/>
          <w:bCs/>
          <w:sz w:val="24"/>
          <w:szCs w:val="24"/>
        </w:rPr>
      </w:pPr>
      <w:proofErr w:type="spellStart"/>
      <w:r>
        <w:rPr>
          <w:rFonts w:ascii="Times New Roman" w:hAnsi="Times New Roman" w:cs="Times New Roman"/>
          <w:sz w:val="24"/>
          <w:szCs w:val="24"/>
        </w:rPr>
        <w:t>Cafasso</w:t>
      </w:r>
      <w:proofErr w:type="spellEnd"/>
      <w:r>
        <w:rPr>
          <w:rFonts w:ascii="Times New Roman" w:hAnsi="Times New Roman" w:cs="Times New Roman"/>
          <w:sz w:val="24"/>
          <w:szCs w:val="24"/>
        </w:rPr>
        <w:t xml:space="preserve"> W (</w:t>
      </w:r>
      <w:r>
        <w:rPr>
          <w:rFonts w:ascii="Times New Roman" w:hAnsi="Times New Roman" w:cs="Times New Roman"/>
          <w:bCs/>
          <w:sz w:val="24"/>
          <w:szCs w:val="24"/>
        </w:rPr>
        <w:t>2019)</w:t>
      </w:r>
      <w:r>
        <w:rPr>
          <w:rFonts w:ascii="Times New Roman" w:hAnsi="Times New Roman" w:cs="Times New Roman"/>
          <w:sz w:val="24"/>
          <w:szCs w:val="24"/>
        </w:rPr>
        <w:t xml:space="preserve"> </w:t>
      </w:r>
      <w:r w:rsidRPr="006F059A">
        <w:rPr>
          <w:rFonts w:ascii="Times New Roman" w:hAnsi="Times New Roman" w:cs="Times New Roman"/>
          <w:bCs/>
          <w:sz w:val="24"/>
          <w:szCs w:val="24"/>
        </w:rPr>
        <w:t>10 Symptoms of a Lung Infection</w:t>
      </w:r>
      <w:r w:rsidRPr="006F059A">
        <w:rPr>
          <w:rFonts w:ascii="Times New Roman" w:hAnsi="Times New Roman" w:cs="Times New Roman"/>
          <w:sz w:val="24"/>
          <w:szCs w:val="24"/>
        </w:rPr>
        <w:t xml:space="preserve"> </w:t>
      </w:r>
      <w:r w:rsidRPr="006F059A">
        <w:rPr>
          <w:rFonts w:ascii="Times New Roman" w:hAnsi="Times New Roman" w:cs="Times New Roman"/>
          <w:bCs/>
          <w:sz w:val="24"/>
          <w:szCs w:val="24"/>
        </w:rPr>
        <w:t xml:space="preserve">HealthCare </w:t>
      </w:r>
      <w:r>
        <w:rPr>
          <w:rFonts w:ascii="Times New Roman" w:hAnsi="Times New Roman" w:cs="Times New Roman"/>
          <w:bCs/>
          <w:sz w:val="24"/>
          <w:szCs w:val="24"/>
        </w:rPr>
        <w:t xml:space="preserve">retrieved from </w:t>
      </w:r>
      <w:hyperlink r:id="rId6" w:anchor=":~:text=It%20is%20recommended%20to%20treat,6%20h)%20(32)" w:history="1">
        <w:r w:rsidRPr="004A66E6">
          <w:rPr>
            <w:rStyle w:val="Hyperlink"/>
            <w:rFonts w:ascii="Times New Roman" w:hAnsi="Times New Roman" w:cs="Times New Roman"/>
            <w:bCs/>
            <w:sz w:val="24"/>
            <w:szCs w:val="24"/>
          </w:rPr>
          <w:t>https://www.ncbi.nlm.nih.gov/pmc/articles/PMC4543327/#:~:text=It%20is%20recommended%20to%20treat,6%20h)%20(32)</w:t>
        </w:r>
      </w:hyperlink>
      <w:r w:rsidRPr="006F059A">
        <w:rPr>
          <w:rFonts w:ascii="Times New Roman" w:hAnsi="Times New Roman" w:cs="Times New Roman"/>
          <w:bCs/>
          <w:sz w:val="24"/>
          <w:szCs w:val="24"/>
        </w:rPr>
        <w:t>.</w:t>
      </w:r>
    </w:p>
    <w:p w:rsidR="006F059A" w:rsidRPr="006F059A" w:rsidRDefault="006F059A" w:rsidP="006F059A">
      <w:pPr>
        <w:spacing w:line="480" w:lineRule="auto"/>
        <w:rPr>
          <w:rFonts w:ascii="Times New Roman" w:hAnsi="Times New Roman" w:cs="Times New Roman"/>
          <w:b/>
          <w:bCs/>
          <w:sz w:val="24"/>
          <w:szCs w:val="24"/>
        </w:rPr>
      </w:pPr>
      <w:r>
        <w:rPr>
          <w:rFonts w:ascii="Times New Roman" w:hAnsi="Times New Roman" w:cs="Times New Roman"/>
          <w:bCs/>
          <w:sz w:val="24"/>
          <w:szCs w:val="24"/>
        </w:rPr>
        <w:t xml:space="preserve"> </w:t>
      </w:r>
    </w:p>
    <w:p w:rsidR="006F059A" w:rsidRPr="00C87020" w:rsidRDefault="006F059A" w:rsidP="00C87020">
      <w:pPr>
        <w:spacing w:line="480" w:lineRule="auto"/>
        <w:rPr>
          <w:rFonts w:ascii="Times New Roman" w:hAnsi="Times New Roman" w:cs="Times New Roman"/>
          <w:sz w:val="24"/>
          <w:szCs w:val="24"/>
        </w:rPr>
      </w:pPr>
    </w:p>
    <w:sectPr w:rsidR="006F059A" w:rsidRPr="00C87020" w:rsidSect="00B1183F">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5E8" w:rsidRDefault="004565E8" w:rsidP="00B1183F">
      <w:pPr>
        <w:spacing w:after="0" w:line="240" w:lineRule="auto"/>
      </w:pPr>
      <w:r>
        <w:separator/>
      </w:r>
    </w:p>
  </w:endnote>
  <w:endnote w:type="continuationSeparator" w:id="0">
    <w:p w:rsidR="004565E8" w:rsidRDefault="004565E8" w:rsidP="00B11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5E8" w:rsidRDefault="004565E8" w:rsidP="00B1183F">
      <w:pPr>
        <w:spacing w:after="0" w:line="240" w:lineRule="auto"/>
      </w:pPr>
      <w:r>
        <w:separator/>
      </w:r>
    </w:p>
  </w:footnote>
  <w:footnote w:type="continuationSeparator" w:id="0">
    <w:p w:rsidR="004565E8" w:rsidRDefault="004565E8" w:rsidP="00B118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937227"/>
      <w:docPartObj>
        <w:docPartGallery w:val="Page Numbers (Top of Page)"/>
        <w:docPartUnique/>
      </w:docPartObj>
    </w:sdtPr>
    <w:sdtEndPr>
      <w:rPr>
        <w:noProof/>
      </w:rPr>
    </w:sdtEndPr>
    <w:sdtContent>
      <w:p w:rsidR="00B1183F" w:rsidRDefault="00B1183F" w:rsidP="00B1183F">
        <w:pPr>
          <w:pStyle w:val="Header"/>
          <w:jc w:val="right"/>
        </w:pPr>
      </w:p>
      <w:p w:rsidR="00B1183F" w:rsidRDefault="00B1183F" w:rsidP="00B1183F">
        <w:pPr>
          <w:pStyle w:val="Header"/>
          <w:jc w:val="right"/>
        </w:pPr>
        <w:r w:rsidRPr="00B1183F">
          <w:rPr>
            <w:rFonts w:ascii="Times New Roman" w:hAnsi="Times New Roman" w:cs="Times New Roman"/>
            <w:sz w:val="24"/>
            <w:szCs w:val="24"/>
          </w:rPr>
          <w:t>CURRENT INTERVENTIONAL MANAGEMENT</w:t>
        </w:r>
        <w:r>
          <w:rPr>
            <w:rFonts w:ascii="Times New Roman" w:hAnsi="Times New Roman" w:cs="Times New Roman"/>
            <w:sz w:val="24"/>
            <w:szCs w:val="24"/>
          </w:rPr>
          <w:t xml:space="preserve">                                                               </w:t>
        </w:r>
        <w:r w:rsidRPr="00B1183F">
          <w:rPr>
            <w:rFonts w:ascii="Times New Roman" w:hAnsi="Times New Roman" w:cs="Times New Roman"/>
            <w:sz w:val="24"/>
            <w:szCs w:val="24"/>
          </w:rPr>
          <w:fldChar w:fldCharType="begin"/>
        </w:r>
        <w:r w:rsidRPr="00B1183F">
          <w:rPr>
            <w:rFonts w:ascii="Times New Roman" w:hAnsi="Times New Roman" w:cs="Times New Roman"/>
            <w:sz w:val="24"/>
            <w:szCs w:val="24"/>
          </w:rPr>
          <w:instrText xml:space="preserve"> PAGE   \* MERGEFORMAT </w:instrText>
        </w:r>
        <w:r w:rsidRPr="00B1183F">
          <w:rPr>
            <w:rFonts w:ascii="Times New Roman" w:hAnsi="Times New Roman" w:cs="Times New Roman"/>
            <w:sz w:val="24"/>
            <w:szCs w:val="24"/>
          </w:rPr>
          <w:fldChar w:fldCharType="separate"/>
        </w:r>
        <w:r w:rsidR="00233B8E">
          <w:rPr>
            <w:rFonts w:ascii="Times New Roman" w:hAnsi="Times New Roman" w:cs="Times New Roman"/>
            <w:noProof/>
            <w:sz w:val="24"/>
            <w:szCs w:val="24"/>
          </w:rPr>
          <w:t>3</w:t>
        </w:r>
        <w:r w:rsidRPr="00B1183F">
          <w:rPr>
            <w:rFonts w:ascii="Times New Roman" w:hAnsi="Times New Roman" w:cs="Times New Roman"/>
            <w:noProof/>
            <w:sz w:val="24"/>
            <w:szCs w:val="24"/>
          </w:rPr>
          <w:fldChar w:fldCharType="end"/>
        </w:r>
      </w:p>
    </w:sdtContent>
  </w:sdt>
  <w:p w:rsidR="00B1183F" w:rsidRDefault="00B118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83F" w:rsidRPr="00B1183F" w:rsidRDefault="00B1183F">
    <w:pPr>
      <w:pStyle w:val="Header"/>
      <w:rPr>
        <w:rFonts w:ascii="Times New Roman" w:hAnsi="Times New Roman" w:cs="Times New Roman"/>
        <w:sz w:val="24"/>
        <w:szCs w:val="24"/>
      </w:rPr>
    </w:pPr>
    <w:r w:rsidRPr="00B1183F">
      <w:rPr>
        <w:rFonts w:ascii="Times New Roman" w:hAnsi="Times New Roman" w:cs="Times New Roman"/>
        <w:sz w:val="24"/>
        <w:szCs w:val="24"/>
      </w:rPr>
      <w:t xml:space="preserve">Running </w:t>
    </w:r>
    <w:r w:rsidR="00233B8E" w:rsidRPr="00B1183F">
      <w:rPr>
        <w:rFonts w:ascii="Times New Roman" w:hAnsi="Times New Roman" w:cs="Times New Roman"/>
        <w:sz w:val="24"/>
        <w:szCs w:val="24"/>
      </w:rPr>
      <w:t>head:</w:t>
    </w:r>
    <w:r w:rsidRPr="00B1183F">
      <w:rPr>
        <w:rFonts w:ascii="Times New Roman" w:hAnsi="Times New Roman" w:cs="Times New Roman"/>
        <w:sz w:val="24"/>
        <w:szCs w:val="24"/>
      </w:rPr>
      <w:t xml:space="preserve"> CURRENT INTERVENTIONAL MANAGEMENT                                 </w:t>
    </w:r>
    <w:r w:rsidR="00233B8E">
      <w:rPr>
        <w:rFonts w:ascii="Times New Roman" w:hAnsi="Times New Roman" w:cs="Times New Roman"/>
        <w:sz w:val="24"/>
        <w:szCs w:val="24"/>
      </w:rPr>
      <w:t xml:space="preserve">          </w:t>
    </w:r>
    <w:r w:rsidRPr="00B1183F">
      <w:rPr>
        <w:rFonts w:ascii="Times New Roman" w:hAnsi="Times New Roman" w:cs="Times New Roman"/>
        <w:sz w:val="24"/>
        <w:szCs w:val="24"/>
      </w:rPr>
      <w:t xml:space="preserve">1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a0NAbSBsbmpuZGpko6SsGpxcWZ+XkgBUa1AKratzUsAAAA"/>
  </w:docVars>
  <w:rsids>
    <w:rsidRoot w:val="00C87020"/>
    <w:rsid w:val="00042D41"/>
    <w:rsid w:val="00233B8E"/>
    <w:rsid w:val="004565E8"/>
    <w:rsid w:val="006F059A"/>
    <w:rsid w:val="008F7EA1"/>
    <w:rsid w:val="00A336E2"/>
    <w:rsid w:val="00B1183F"/>
    <w:rsid w:val="00C87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11AE6D-4C2B-47DA-9DC9-2C20ECDFB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F05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59A"/>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6F059A"/>
    <w:rPr>
      <w:color w:val="0563C1" w:themeColor="hyperlink"/>
      <w:u w:val="single"/>
    </w:rPr>
  </w:style>
  <w:style w:type="paragraph" w:styleId="Header">
    <w:name w:val="header"/>
    <w:basedOn w:val="Normal"/>
    <w:link w:val="HeaderChar"/>
    <w:uiPriority w:val="99"/>
    <w:unhideWhenUsed/>
    <w:rsid w:val="00B11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83F"/>
  </w:style>
  <w:style w:type="paragraph" w:styleId="Footer">
    <w:name w:val="footer"/>
    <w:basedOn w:val="Normal"/>
    <w:link w:val="FooterChar"/>
    <w:uiPriority w:val="99"/>
    <w:unhideWhenUsed/>
    <w:rsid w:val="00B118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288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bi.nlm.nih.gov/pmc/articles/PMC4543327/"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2021-08-21T04:18:00Z</dcterms:created>
  <dcterms:modified xsi:type="dcterms:W3CDTF">2021-08-21T12:52:00Z</dcterms:modified>
</cp:coreProperties>
</file>